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E32" w:rsidRDefault="00BD5E32" w:rsidP="00BD5E32">
      <w:pPr>
        <w:pStyle w:val="NoSpacing"/>
        <w:jc w:val="right"/>
      </w:pPr>
      <w:r>
        <w:t>Community Bible Church</w:t>
      </w:r>
    </w:p>
    <w:p w:rsidR="00BD5E32" w:rsidRDefault="00BD5E32" w:rsidP="00BD5E32">
      <w:pPr>
        <w:pStyle w:val="NoSpacing"/>
        <w:jc w:val="right"/>
      </w:pPr>
      <w:r>
        <w:t>Lord’s Day Worship, October 15, 2017</w:t>
      </w:r>
    </w:p>
    <w:p w:rsidR="00BD5E32" w:rsidRPr="001C23CA" w:rsidRDefault="00BD5E32" w:rsidP="00BD5E32">
      <w:pPr>
        <w:pStyle w:val="NoSpacing"/>
        <w:jc w:val="right"/>
        <w:rPr>
          <w:sz w:val="16"/>
          <w:szCs w:val="16"/>
        </w:rPr>
      </w:pPr>
    </w:p>
    <w:p w:rsidR="00BD5E32" w:rsidRDefault="00BD5E32" w:rsidP="00BD5E32">
      <w:pPr>
        <w:pStyle w:val="NoSpacing"/>
        <w:jc w:val="center"/>
        <w:rPr>
          <w:b/>
          <w:sz w:val="24"/>
        </w:rPr>
      </w:pPr>
      <w:r>
        <w:rPr>
          <w:b/>
          <w:sz w:val="24"/>
        </w:rPr>
        <w:t>In Christ Alone</w:t>
      </w:r>
    </w:p>
    <w:p w:rsidR="00BD5E32" w:rsidRPr="001C23CA" w:rsidRDefault="00BD5E32" w:rsidP="00BD5E32">
      <w:pPr>
        <w:pStyle w:val="NoSpacing"/>
        <w:rPr>
          <w:b/>
          <w:sz w:val="16"/>
          <w:szCs w:val="16"/>
        </w:rPr>
      </w:pPr>
    </w:p>
    <w:p w:rsidR="00BD5E32" w:rsidRDefault="00BD5E32" w:rsidP="00BD5E32">
      <w:pPr>
        <w:pStyle w:val="NoSpacing"/>
      </w:pPr>
      <w:r>
        <w:rPr>
          <w:b/>
        </w:rPr>
        <w:t xml:space="preserve">Introduction – </w:t>
      </w:r>
      <w:r>
        <w:t>In January 1517 a Dominican monk named Johann Tetzel was given the assignment to sell “indulgences” near Wittenberg, Germany where Martin Luther was the pastor.</w:t>
      </w:r>
    </w:p>
    <w:p w:rsidR="00BD5E32" w:rsidRDefault="00BD5E32" w:rsidP="00BD5E32">
      <w:pPr>
        <w:pStyle w:val="NoSpacing"/>
        <w:numPr>
          <w:ilvl w:val="0"/>
          <w:numId w:val="4"/>
        </w:numPr>
      </w:pPr>
      <w:r>
        <w:t>½ of the $ went to rebuilt St. Peter’</w:t>
      </w:r>
      <w:r w:rsidR="004B3E8F">
        <w:t>s Basilica in Rome.</w:t>
      </w:r>
      <w:bookmarkStart w:id="0" w:name="_GoBack"/>
      <w:bookmarkEnd w:id="0"/>
    </w:p>
    <w:p w:rsidR="00BD5E32" w:rsidRDefault="00BD5E32" w:rsidP="00BD5E32">
      <w:pPr>
        <w:pStyle w:val="NoSpacing"/>
        <w:numPr>
          <w:ilvl w:val="0"/>
          <w:numId w:val="4"/>
        </w:numPr>
      </w:pPr>
      <w:r>
        <w:t>½ of the $ went to repay debts that the Archbishop Brandenburg had incurred in purchasing his high position.</w:t>
      </w:r>
    </w:p>
    <w:p w:rsidR="00BD5E32" w:rsidRDefault="00BD5E32" w:rsidP="00BD5E32">
      <w:pPr>
        <w:pStyle w:val="NoSpacing"/>
        <w:numPr>
          <w:ilvl w:val="0"/>
          <w:numId w:val="4"/>
        </w:numPr>
      </w:pPr>
      <w:r>
        <w:t>The Catholic doctrine of indulgences – “treasury of merit”…</w:t>
      </w:r>
    </w:p>
    <w:p w:rsidR="00BD5E32" w:rsidRDefault="00BD5E32" w:rsidP="00BD5E32">
      <w:pPr>
        <w:pStyle w:val="NoSpacing"/>
        <w:numPr>
          <w:ilvl w:val="1"/>
          <w:numId w:val="4"/>
        </w:numPr>
      </w:pPr>
      <w:r>
        <w:t>They turned it into an economic market!</w:t>
      </w:r>
    </w:p>
    <w:p w:rsidR="00BD5E32" w:rsidRDefault="00BD5E32" w:rsidP="00BD5E32">
      <w:pPr>
        <w:pStyle w:val="NoSpacing"/>
        <w:numPr>
          <w:ilvl w:val="0"/>
          <w:numId w:val="4"/>
        </w:numPr>
      </w:pPr>
      <w:r>
        <w:t>This sale of indulgences is specifically what prompted Martin Luther to write the 95 Theses in October of 1517.</w:t>
      </w:r>
    </w:p>
    <w:p w:rsidR="00BD5E32" w:rsidRPr="001C23CA" w:rsidRDefault="00BD5E32" w:rsidP="00BD5E32">
      <w:pPr>
        <w:pStyle w:val="NoSpacing"/>
        <w:rPr>
          <w:sz w:val="16"/>
          <w:szCs w:val="16"/>
        </w:rPr>
      </w:pPr>
    </w:p>
    <w:p w:rsidR="00BD5E32" w:rsidRDefault="00BD5E32" w:rsidP="00BD5E32">
      <w:pPr>
        <w:pStyle w:val="NoSpacing"/>
      </w:pPr>
      <w:r>
        <w:t>And of course, the answer of the Reformers to this doctrine of indulgences was that the only merit that would do us any spiritual good was the merit of CHRIST ALONE!</w:t>
      </w:r>
    </w:p>
    <w:p w:rsidR="00BD5E32" w:rsidRDefault="00BD5E32" w:rsidP="00BD5E32">
      <w:pPr>
        <w:pStyle w:val="NoSpacing"/>
      </w:pPr>
    </w:p>
    <w:p w:rsidR="00BD5E32" w:rsidRDefault="00BD5E32" w:rsidP="00BD5E32">
      <w:pPr>
        <w:pStyle w:val="NoSpacing"/>
        <w:rPr>
          <w:b/>
          <w:sz w:val="24"/>
        </w:rPr>
      </w:pPr>
      <w:r>
        <w:rPr>
          <w:b/>
          <w:sz w:val="24"/>
        </w:rPr>
        <w:t>John 3.16</w:t>
      </w:r>
    </w:p>
    <w:p w:rsidR="00BD5E32" w:rsidRDefault="00BD5E32" w:rsidP="00BD5E32">
      <w:pPr>
        <w:pStyle w:val="NoSpacing"/>
        <w:rPr>
          <w:b/>
          <w:sz w:val="24"/>
        </w:rPr>
      </w:pPr>
    </w:p>
    <w:p w:rsidR="00BD5E32" w:rsidRDefault="00BD5E32" w:rsidP="00BD5E32">
      <w:pPr>
        <w:pStyle w:val="NoSpacing"/>
        <w:rPr>
          <w:b/>
          <w:sz w:val="24"/>
        </w:rPr>
      </w:pPr>
      <w:r>
        <w:rPr>
          <w:b/>
          <w:sz w:val="24"/>
        </w:rPr>
        <w:t>Romans 3.23-24</w:t>
      </w:r>
      <w:r>
        <w:rPr>
          <w:b/>
          <w:sz w:val="24"/>
        </w:rPr>
        <w:tab/>
        <w:t>____________________________________</w:t>
      </w:r>
    </w:p>
    <w:p w:rsidR="00BD5E32" w:rsidRDefault="00BD5E32" w:rsidP="00BD5E32">
      <w:pPr>
        <w:pStyle w:val="NoSpacing"/>
        <w:rPr>
          <w:b/>
          <w:sz w:val="24"/>
        </w:rPr>
      </w:pPr>
      <w:r>
        <w:rPr>
          <w:b/>
          <w:sz w:val="24"/>
        </w:rPr>
        <w:t>Romans 6.23</w:t>
      </w:r>
      <w:r>
        <w:rPr>
          <w:b/>
          <w:sz w:val="24"/>
        </w:rPr>
        <w:tab/>
      </w:r>
      <w:r>
        <w:rPr>
          <w:b/>
          <w:sz w:val="24"/>
        </w:rPr>
        <w:tab/>
        <w:t>____________________________________</w:t>
      </w:r>
    </w:p>
    <w:p w:rsidR="00BD5E32" w:rsidRDefault="00BD5E32" w:rsidP="00BD5E32">
      <w:pPr>
        <w:pStyle w:val="NoSpacing"/>
        <w:rPr>
          <w:b/>
          <w:sz w:val="24"/>
        </w:rPr>
      </w:pPr>
      <w:r>
        <w:rPr>
          <w:b/>
          <w:sz w:val="24"/>
        </w:rPr>
        <w:t>Romans 8.1</w:t>
      </w:r>
      <w:r>
        <w:rPr>
          <w:b/>
          <w:sz w:val="24"/>
        </w:rPr>
        <w:tab/>
      </w:r>
      <w:r>
        <w:rPr>
          <w:b/>
          <w:sz w:val="24"/>
        </w:rPr>
        <w:tab/>
        <w:t>____________________________________</w:t>
      </w:r>
    </w:p>
    <w:p w:rsidR="00BD5E32" w:rsidRDefault="00BD5E32" w:rsidP="00BD5E32">
      <w:pPr>
        <w:pStyle w:val="NoSpacing"/>
        <w:rPr>
          <w:b/>
          <w:sz w:val="24"/>
        </w:rPr>
      </w:pPr>
      <w:r>
        <w:rPr>
          <w:b/>
          <w:sz w:val="24"/>
        </w:rPr>
        <w:t>Romans 8.38-39</w:t>
      </w:r>
      <w:r>
        <w:rPr>
          <w:b/>
          <w:sz w:val="24"/>
        </w:rPr>
        <w:tab/>
        <w:t>____________________________________</w:t>
      </w:r>
    </w:p>
    <w:p w:rsidR="00BD5E32" w:rsidRDefault="00BD5E32" w:rsidP="00BD5E32">
      <w:pPr>
        <w:pStyle w:val="NoSpacing"/>
        <w:rPr>
          <w:b/>
          <w:sz w:val="24"/>
        </w:rPr>
      </w:pPr>
    </w:p>
    <w:p w:rsidR="00BD5E32" w:rsidRDefault="00BD5E32" w:rsidP="00BD5E32">
      <w:pPr>
        <w:pStyle w:val="NoSpacing"/>
        <w:rPr>
          <w:b/>
          <w:sz w:val="24"/>
        </w:rPr>
      </w:pPr>
      <w:r>
        <w:rPr>
          <w:b/>
          <w:sz w:val="24"/>
        </w:rPr>
        <w:t>Colossians 2.2-3</w:t>
      </w:r>
    </w:p>
    <w:p w:rsidR="00BD5E32" w:rsidRDefault="00BD5E32" w:rsidP="00BD5E32">
      <w:pPr>
        <w:pStyle w:val="NoSpacing"/>
        <w:rPr>
          <w:b/>
          <w:sz w:val="24"/>
        </w:rPr>
      </w:pPr>
    </w:p>
    <w:p w:rsidR="00BD5E32" w:rsidRDefault="00BD5E32" w:rsidP="00BD5E32">
      <w:pPr>
        <w:pStyle w:val="NoSpacing"/>
        <w:rPr>
          <w:b/>
          <w:sz w:val="24"/>
        </w:rPr>
      </w:pPr>
      <w:r>
        <w:rPr>
          <w:b/>
          <w:sz w:val="24"/>
        </w:rPr>
        <w:t>1 Corinthians 1.30-31</w:t>
      </w:r>
    </w:p>
    <w:p w:rsidR="00BD5E32" w:rsidRPr="001C23CA" w:rsidRDefault="00BD5E32" w:rsidP="00BD5E32">
      <w:pPr>
        <w:pStyle w:val="NoSpacing"/>
        <w:numPr>
          <w:ilvl w:val="0"/>
          <w:numId w:val="5"/>
        </w:numPr>
      </w:pPr>
      <w:r w:rsidRPr="001C23CA">
        <w:t>Wisdom from God</w:t>
      </w:r>
    </w:p>
    <w:p w:rsidR="00BD5E32" w:rsidRPr="001C23CA" w:rsidRDefault="00BD5E32" w:rsidP="00BD5E32">
      <w:pPr>
        <w:pStyle w:val="NoSpacing"/>
        <w:numPr>
          <w:ilvl w:val="0"/>
          <w:numId w:val="5"/>
        </w:numPr>
      </w:pPr>
      <w:r w:rsidRPr="001C23CA">
        <w:t>Righteousness</w:t>
      </w:r>
    </w:p>
    <w:p w:rsidR="00BD5E32" w:rsidRPr="001C23CA" w:rsidRDefault="00BD5E32" w:rsidP="00BD5E32">
      <w:pPr>
        <w:pStyle w:val="NoSpacing"/>
        <w:numPr>
          <w:ilvl w:val="0"/>
          <w:numId w:val="5"/>
        </w:numPr>
      </w:pPr>
      <w:r w:rsidRPr="001C23CA">
        <w:t>Sanctification</w:t>
      </w:r>
    </w:p>
    <w:p w:rsidR="00BD5E32" w:rsidRPr="001C23CA" w:rsidRDefault="00BD5E32" w:rsidP="00BD5E32">
      <w:pPr>
        <w:pStyle w:val="NoSpacing"/>
        <w:numPr>
          <w:ilvl w:val="0"/>
          <w:numId w:val="5"/>
        </w:numPr>
      </w:pPr>
      <w:r w:rsidRPr="001C23CA">
        <w:t>Redemption</w:t>
      </w:r>
    </w:p>
    <w:p w:rsidR="00BD5E32" w:rsidRDefault="00BD5E32" w:rsidP="00BD5E32">
      <w:pPr>
        <w:pStyle w:val="NoSpacing"/>
        <w:rPr>
          <w:sz w:val="24"/>
        </w:rPr>
      </w:pPr>
    </w:p>
    <w:p w:rsidR="00BD5E32" w:rsidRDefault="00BD5E32" w:rsidP="00BD5E32">
      <w:pPr>
        <w:pStyle w:val="NoSpacing"/>
        <w:rPr>
          <w:b/>
          <w:sz w:val="24"/>
        </w:rPr>
      </w:pPr>
      <w:r>
        <w:rPr>
          <w:b/>
          <w:sz w:val="24"/>
        </w:rPr>
        <w:t>1 Timothy 2.5</w:t>
      </w:r>
      <w:r>
        <w:rPr>
          <w:b/>
          <w:sz w:val="24"/>
        </w:rPr>
        <w:tab/>
      </w:r>
      <w:r>
        <w:rPr>
          <w:b/>
          <w:sz w:val="24"/>
        </w:rPr>
        <w:tab/>
      </w:r>
    </w:p>
    <w:p w:rsidR="00BD5E32" w:rsidRDefault="00BD5E32" w:rsidP="00BD5E32">
      <w:pPr>
        <w:pStyle w:val="NoSpacing"/>
        <w:rPr>
          <w:b/>
          <w:sz w:val="24"/>
        </w:rPr>
      </w:pPr>
    </w:p>
    <w:p w:rsidR="00BD5E32" w:rsidRDefault="00BD5E32" w:rsidP="00BD5E32">
      <w:pPr>
        <w:pStyle w:val="NoSpacing"/>
        <w:rPr>
          <w:b/>
          <w:sz w:val="24"/>
        </w:rPr>
      </w:pPr>
      <w:r>
        <w:rPr>
          <w:b/>
          <w:sz w:val="24"/>
        </w:rPr>
        <w:t>2 Peter 1.3</w:t>
      </w:r>
    </w:p>
    <w:p w:rsidR="004B3E8F" w:rsidRDefault="004B3E8F" w:rsidP="00BD5E32">
      <w:pPr>
        <w:pStyle w:val="NoSpacing"/>
        <w:rPr>
          <w:b/>
          <w:sz w:val="24"/>
        </w:rPr>
      </w:pPr>
    </w:p>
    <w:p w:rsidR="004B3E8F" w:rsidRDefault="004B3E8F" w:rsidP="004B3E8F">
      <w:pPr>
        <w:pStyle w:val="NoSpacing"/>
        <w:jc w:val="right"/>
      </w:pPr>
      <w:r>
        <w:t>Community Bible Church</w:t>
      </w:r>
    </w:p>
    <w:p w:rsidR="004B3E8F" w:rsidRDefault="004B3E8F" w:rsidP="004B3E8F">
      <w:pPr>
        <w:pStyle w:val="NoSpacing"/>
        <w:jc w:val="right"/>
      </w:pPr>
      <w:r>
        <w:t>Lord’s Day Worship, October 15, 2017</w:t>
      </w:r>
    </w:p>
    <w:p w:rsidR="004B3E8F" w:rsidRPr="001C23CA" w:rsidRDefault="004B3E8F" w:rsidP="004B3E8F">
      <w:pPr>
        <w:pStyle w:val="NoSpacing"/>
        <w:jc w:val="right"/>
        <w:rPr>
          <w:sz w:val="16"/>
          <w:szCs w:val="16"/>
        </w:rPr>
      </w:pPr>
    </w:p>
    <w:p w:rsidR="004B3E8F" w:rsidRDefault="004B3E8F" w:rsidP="004B3E8F">
      <w:pPr>
        <w:pStyle w:val="NoSpacing"/>
        <w:jc w:val="center"/>
        <w:rPr>
          <w:b/>
          <w:sz w:val="24"/>
        </w:rPr>
      </w:pPr>
      <w:r>
        <w:rPr>
          <w:b/>
          <w:sz w:val="24"/>
        </w:rPr>
        <w:t>In Christ Alone</w:t>
      </w:r>
    </w:p>
    <w:p w:rsidR="004B3E8F" w:rsidRPr="001C23CA" w:rsidRDefault="004B3E8F" w:rsidP="004B3E8F">
      <w:pPr>
        <w:pStyle w:val="NoSpacing"/>
        <w:rPr>
          <w:b/>
          <w:sz w:val="16"/>
          <w:szCs w:val="16"/>
        </w:rPr>
      </w:pPr>
    </w:p>
    <w:p w:rsidR="004B3E8F" w:rsidRDefault="004B3E8F" w:rsidP="004B3E8F">
      <w:pPr>
        <w:pStyle w:val="NoSpacing"/>
      </w:pPr>
      <w:r>
        <w:rPr>
          <w:b/>
        </w:rPr>
        <w:t xml:space="preserve">Introduction – </w:t>
      </w:r>
      <w:r>
        <w:t>In January 1517 a Dominican monk named Johann Tetzel was given the assignment to sell “indulgences” near Wittenberg, Germany where Martin Luther was the pastor.</w:t>
      </w:r>
    </w:p>
    <w:p w:rsidR="004B3E8F" w:rsidRDefault="004B3E8F" w:rsidP="004B3E8F">
      <w:pPr>
        <w:pStyle w:val="NoSpacing"/>
        <w:numPr>
          <w:ilvl w:val="0"/>
          <w:numId w:val="4"/>
        </w:numPr>
      </w:pPr>
      <w:r>
        <w:t>½ of the $ went to rebuilt St. Peter</w:t>
      </w:r>
      <w:r>
        <w:t>’s Basilica in Rome.</w:t>
      </w:r>
    </w:p>
    <w:p w:rsidR="004B3E8F" w:rsidRDefault="004B3E8F" w:rsidP="004B3E8F">
      <w:pPr>
        <w:pStyle w:val="NoSpacing"/>
        <w:numPr>
          <w:ilvl w:val="0"/>
          <w:numId w:val="4"/>
        </w:numPr>
      </w:pPr>
      <w:r>
        <w:t>½ of the $ went to repay debts that the Archbishop Brandenburg had incurred in purchasing his high position.</w:t>
      </w:r>
    </w:p>
    <w:p w:rsidR="004B3E8F" w:rsidRDefault="004B3E8F" w:rsidP="004B3E8F">
      <w:pPr>
        <w:pStyle w:val="NoSpacing"/>
        <w:numPr>
          <w:ilvl w:val="0"/>
          <w:numId w:val="4"/>
        </w:numPr>
      </w:pPr>
      <w:r>
        <w:t>The Catholic doctrine of indulgences – “treasury of merit”…</w:t>
      </w:r>
    </w:p>
    <w:p w:rsidR="004B3E8F" w:rsidRDefault="004B3E8F" w:rsidP="004B3E8F">
      <w:pPr>
        <w:pStyle w:val="NoSpacing"/>
        <w:numPr>
          <w:ilvl w:val="1"/>
          <w:numId w:val="4"/>
        </w:numPr>
      </w:pPr>
      <w:r>
        <w:t>They turned it into an economic market!</w:t>
      </w:r>
    </w:p>
    <w:p w:rsidR="004B3E8F" w:rsidRDefault="004B3E8F" w:rsidP="004B3E8F">
      <w:pPr>
        <w:pStyle w:val="NoSpacing"/>
        <w:numPr>
          <w:ilvl w:val="0"/>
          <w:numId w:val="4"/>
        </w:numPr>
      </w:pPr>
      <w:r>
        <w:t>This sale of indulgences is specifically what prompted Martin Luther to write the 95 Theses in October of 1517.</w:t>
      </w:r>
    </w:p>
    <w:p w:rsidR="004B3E8F" w:rsidRPr="001C23CA" w:rsidRDefault="004B3E8F" w:rsidP="004B3E8F">
      <w:pPr>
        <w:pStyle w:val="NoSpacing"/>
        <w:rPr>
          <w:sz w:val="16"/>
          <w:szCs w:val="16"/>
        </w:rPr>
      </w:pPr>
    </w:p>
    <w:p w:rsidR="004B3E8F" w:rsidRDefault="004B3E8F" w:rsidP="004B3E8F">
      <w:pPr>
        <w:pStyle w:val="NoSpacing"/>
      </w:pPr>
      <w:r>
        <w:t>And of course, the answer of the Reformers to this doctrine of indulgences was that the only merit that would do us any spiritual good was the merit of CHRIST ALONE!</w:t>
      </w:r>
    </w:p>
    <w:p w:rsidR="004B3E8F" w:rsidRDefault="004B3E8F" w:rsidP="004B3E8F">
      <w:pPr>
        <w:pStyle w:val="NoSpacing"/>
      </w:pPr>
    </w:p>
    <w:p w:rsidR="004B3E8F" w:rsidRDefault="004B3E8F" w:rsidP="004B3E8F">
      <w:pPr>
        <w:pStyle w:val="NoSpacing"/>
        <w:rPr>
          <w:b/>
          <w:sz w:val="24"/>
        </w:rPr>
      </w:pPr>
      <w:r>
        <w:rPr>
          <w:b/>
          <w:sz w:val="24"/>
        </w:rPr>
        <w:t>John 3.16</w:t>
      </w:r>
    </w:p>
    <w:p w:rsidR="004B3E8F" w:rsidRDefault="004B3E8F" w:rsidP="004B3E8F">
      <w:pPr>
        <w:pStyle w:val="NoSpacing"/>
        <w:rPr>
          <w:b/>
          <w:sz w:val="24"/>
        </w:rPr>
      </w:pPr>
    </w:p>
    <w:p w:rsidR="004B3E8F" w:rsidRDefault="004B3E8F" w:rsidP="004B3E8F">
      <w:pPr>
        <w:pStyle w:val="NoSpacing"/>
        <w:rPr>
          <w:b/>
          <w:sz w:val="24"/>
        </w:rPr>
      </w:pPr>
      <w:r>
        <w:rPr>
          <w:b/>
          <w:sz w:val="24"/>
        </w:rPr>
        <w:t>Romans 3.23-24</w:t>
      </w:r>
      <w:r>
        <w:rPr>
          <w:b/>
          <w:sz w:val="24"/>
        </w:rPr>
        <w:tab/>
        <w:t>____________________________________</w:t>
      </w:r>
    </w:p>
    <w:p w:rsidR="004B3E8F" w:rsidRDefault="004B3E8F" w:rsidP="004B3E8F">
      <w:pPr>
        <w:pStyle w:val="NoSpacing"/>
        <w:rPr>
          <w:b/>
          <w:sz w:val="24"/>
        </w:rPr>
      </w:pPr>
      <w:r>
        <w:rPr>
          <w:b/>
          <w:sz w:val="24"/>
        </w:rPr>
        <w:t>Romans 6.23</w:t>
      </w:r>
      <w:r>
        <w:rPr>
          <w:b/>
          <w:sz w:val="24"/>
        </w:rPr>
        <w:tab/>
      </w:r>
      <w:r>
        <w:rPr>
          <w:b/>
          <w:sz w:val="24"/>
        </w:rPr>
        <w:tab/>
        <w:t>____________________________________</w:t>
      </w:r>
    </w:p>
    <w:p w:rsidR="004B3E8F" w:rsidRDefault="004B3E8F" w:rsidP="004B3E8F">
      <w:pPr>
        <w:pStyle w:val="NoSpacing"/>
        <w:rPr>
          <w:b/>
          <w:sz w:val="24"/>
        </w:rPr>
      </w:pPr>
      <w:r>
        <w:rPr>
          <w:b/>
          <w:sz w:val="24"/>
        </w:rPr>
        <w:t>Romans 8.1</w:t>
      </w:r>
      <w:r>
        <w:rPr>
          <w:b/>
          <w:sz w:val="24"/>
        </w:rPr>
        <w:tab/>
      </w:r>
      <w:r>
        <w:rPr>
          <w:b/>
          <w:sz w:val="24"/>
        </w:rPr>
        <w:tab/>
        <w:t>____________________________________</w:t>
      </w:r>
    </w:p>
    <w:p w:rsidR="004B3E8F" w:rsidRDefault="004B3E8F" w:rsidP="004B3E8F">
      <w:pPr>
        <w:pStyle w:val="NoSpacing"/>
        <w:rPr>
          <w:b/>
          <w:sz w:val="24"/>
        </w:rPr>
      </w:pPr>
      <w:r>
        <w:rPr>
          <w:b/>
          <w:sz w:val="24"/>
        </w:rPr>
        <w:t>Romans 8.38-39</w:t>
      </w:r>
      <w:r>
        <w:rPr>
          <w:b/>
          <w:sz w:val="24"/>
        </w:rPr>
        <w:tab/>
        <w:t>____________________________________</w:t>
      </w:r>
    </w:p>
    <w:p w:rsidR="004B3E8F" w:rsidRDefault="004B3E8F" w:rsidP="004B3E8F">
      <w:pPr>
        <w:pStyle w:val="NoSpacing"/>
        <w:rPr>
          <w:b/>
          <w:sz w:val="24"/>
        </w:rPr>
      </w:pPr>
    </w:p>
    <w:p w:rsidR="004B3E8F" w:rsidRDefault="004B3E8F" w:rsidP="004B3E8F">
      <w:pPr>
        <w:pStyle w:val="NoSpacing"/>
        <w:rPr>
          <w:b/>
          <w:sz w:val="24"/>
        </w:rPr>
      </w:pPr>
      <w:r>
        <w:rPr>
          <w:b/>
          <w:sz w:val="24"/>
        </w:rPr>
        <w:t>Colossians 2.2-3</w:t>
      </w:r>
    </w:p>
    <w:p w:rsidR="004B3E8F" w:rsidRDefault="004B3E8F" w:rsidP="004B3E8F">
      <w:pPr>
        <w:pStyle w:val="NoSpacing"/>
        <w:rPr>
          <w:b/>
          <w:sz w:val="24"/>
        </w:rPr>
      </w:pPr>
    </w:p>
    <w:p w:rsidR="004B3E8F" w:rsidRDefault="004B3E8F" w:rsidP="004B3E8F">
      <w:pPr>
        <w:pStyle w:val="NoSpacing"/>
        <w:rPr>
          <w:b/>
          <w:sz w:val="24"/>
        </w:rPr>
      </w:pPr>
      <w:r>
        <w:rPr>
          <w:b/>
          <w:sz w:val="24"/>
        </w:rPr>
        <w:t>1 Corinthians 1.30-31</w:t>
      </w:r>
    </w:p>
    <w:p w:rsidR="004B3E8F" w:rsidRPr="001C23CA" w:rsidRDefault="004B3E8F" w:rsidP="004B3E8F">
      <w:pPr>
        <w:pStyle w:val="NoSpacing"/>
        <w:numPr>
          <w:ilvl w:val="0"/>
          <w:numId w:val="5"/>
        </w:numPr>
      </w:pPr>
      <w:r w:rsidRPr="001C23CA">
        <w:t>Wisdom from God</w:t>
      </w:r>
    </w:p>
    <w:p w:rsidR="004B3E8F" w:rsidRPr="001C23CA" w:rsidRDefault="004B3E8F" w:rsidP="004B3E8F">
      <w:pPr>
        <w:pStyle w:val="NoSpacing"/>
        <w:numPr>
          <w:ilvl w:val="0"/>
          <w:numId w:val="5"/>
        </w:numPr>
      </w:pPr>
      <w:r w:rsidRPr="001C23CA">
        <w:t>Righteousness</w:t>
      </w:r>
    </w:p>
    <w:p w:rsidR="004B3E8F" w:rsidRPr="001C23CA" w:rsidRDefault="004B3E8F" w:rsidP="004B3E8F">
      <w:pPr>
        <w:pStyle w:val="NoSpacing"/>
        <w:numPr>
          <w:ilvl w:val="0"/>
          <w:numId w:val="5"/>
        </w:numPr>
      </w:pPr>
      <w:r w:rsidRPr="001C23CA">
        <w:t>Sanctification</w:t>
      </w:r>
    </w:p>
    <w:p w:rsidR="004B3E8F" w:rsidRPr="001C23CA" w:rsidRDefault="004B3E8F" w:rsidP="004B3E8F">
      <w:pPr>
        <w:pStyle w:val="NoSpacing"/>
        <w:numPr>
          <w:ilvl w:val="0"/>
          <w:numId w:val="5"/>
        </w:numPr>
      </w:pPr>
      <w:r w:rsidRPr="001C23CA">
        <w:t>Redemption</w:t>
      </w:r>
    </w:p>
    <w:p w:rsidR="004B3E8F" w:rsidRDefault="004B3E8F" w:rsidP="004B3E8F">
      <w:pPr>
        <w:pStyle w:val="NoSpacing"/>
        <w:rPr>
          <w:sz w:val="24"/>
        </w:rPr>
      </w:pPr>
    </w:p>
    <w:p w:rsidR="004B3E8F" w:rsidRDefault="004B3E8F" w:rsidP="004B3E8F">
      <w:pPr>
        <w:pStyle w:val="NoSpacing"/>
        <w:rPr>
          <w:b/>
          <w:sz w:val="24"/>
        </w:rPr>
      </w:pPr>
      <w:r>
        <w:rPr>
          <w:b/>
          <w:sz w:val="24"/>
        </w:rPr>
        <w:t>1 Timothy 2.5</w:t>
      </w:r>
      <w:r>
        <w:rPr>
          <w:b/>
          <w:sz w:val="24"/>
        </w:rPr>
        <w:tab/>
      </w:r>
      <w:r>
        <w:rPr>
          <w:b/>
          <w:sz w:val="24"/>
        </w:rPr>
        <w:tab/>
      </w:r>
    </w:p>
    <w:p w:rsidR="004B3E8F" w:rsidRDefault="004B3E8F" w:rsidP="004B3E8F">
      <w:pPr>
        <w:pStyle w:val="NoSpacing"/>
        <w:rPr>
          <w:b/>
          <w:sz w:val="24"/>
        </w:rPr>
      </w:pPr>
    </w:p>
    <w:p w:rsidR="004B3E8F" w:rsidRPr="00BD5E32" w:rsidRDefault="004B3E8F" w:rsidP="004B3E8F">
      <w:pPr>
        <w:pStyle w:val="NoSpacing"/>
        <w:rPr>
          <w:b/>
          <w:sz w:val="24"/>
        </w:rPr>
      </w:pPr>
      <w:r>
        <w:rPr>
          <w:b/>
          <w:sz w:val="24"/>
        </w:rPr>
        <w:t>2 Peter 1.3</w:t>
      </w:r>
    </w:p>
    <w:p w:rsidR="004B3E8F" w:rsidRPr="00BD5E32" w:rsidRDefault="004B3E8F" w:rsidP="00BD5E32">
      <w:pPr>
        <w:pStyle w:val="NoSpacing"/>
        <w:rPr>
          <w:b/>
          <w:sz w:val="24"/>
        </w:rPr>
      </w:pPr>
    </w:p>
    <w:sectPr w:rsidR="004B3E8F" w:rsidRPr="00BD5E32" w:rsidSect="00811B9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2C5"/>
    <w:multiLevelType w:val="hybridMultilevel"/>
    <w:tmpl w:val="B89C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576F"/>
    <w:multiLevelType w:val="hybridMultilevel"/>
    <w:tmpl w:val="0392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E7753"/>
    <w:multiLevelType w:val="hybridMultilevel"/>
    <w:tmpl w:val="DE724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B122DF"/>
    <w:multiLevelType w:val="hybridMultilevel"/>
    <w:tmpl w:val="F8E2A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A63F31"/>
    <w:multiLevelType w:val="hybridMultilevel"/>
    <w:tmpl w:val="141E2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32"/>
    <w:rsid w:val="001C23CA"/>
    <w:rsid w:val="004B3E8F"/>
    <w:rsid w:val="00BD5E32"/>
    <w:rsid w:val="00F6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AC48A-8890-47D0-95A0-8828181D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D40E8-CE47-4F40-94DD-4D4011C4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Tolleson</dc:creator>
  <cp:keywords/>
  <dc:description/>
  <cp:lastModifiedBy>Rodney Tolleson</cp:lastModifiedBy>
  <cp:revision>2</cp:revision>
  <dcterms:created xsi:type="dcterms:W3CDTF">2017-10-15T10:45:00Z</dcterms:created>
  <dcterms:modified xsi:type="dcterms:W3CDTF">2017-10-15T10:58:00Z</dcterms:modified>
</cp:coreProperties>
</file>